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AD6CB" w14:textId="452811D2" w:rsidR="006F0927" w:rsidRDefault="006F0927" w:rsidP="006F0927">
      <w:pPr>
        <w:jc w:val="center"/>
        <w:rPr>
          <w:b/>
          <w:bCs/>
        </w:rPr>
      </w:pPr>
      <w:r w:rsidRPr="006F0927">
        <w:rPr>
          <w:b/>
          <w:bCs/>
        </w:rPr>
        <w:t>Anexă privind</w:t>
      </w:r>
      <w:r w:rsidRPr="006F0927">
        <w:rPr>
          <w:b/>
          <w:bCs/>
        </w:rPr>
        <w:t xml:space="preserve"> </w:t>
      </w:r>
      <w:r w:rsidRPr="006F0927">
        <w:rPr>
          <w:b/>
          <w:bCs/>
        </w:rPr>
        <w:t>nevoile identificate la nivelul GAL Calafat</w:t>
      </w:r>
    </w:p>
    <w:p w14:paraId="21DEAD8A" w14:textId="77777777" w:rsidR="006F0927" w:rsidRPr="006F0927" w:rsidRDefault="006F0927" w:rsidP="006F0927">
      <w:pPr>
        <w:jc w:val="center"/>
        <w:rPr>
          <w:b/>
          <w:bCs/>
        </w:rPr>
      </w:pPr>
    </w:p>
    <w:p w14:paraId="58C75C99" w14:textId="4F9DC495" w:rsidR="00017823" w:rsidRPr="006F0927" w:rsidRDefault="006F0927" w:rsidP="006F0927">
      <w:pPr>
        <w:jc w:val="center"/>
        <w:rPr>
          <w:b/>
          <w:bCs/>
        </w:rPr>
      </w:pPr>
      <w:r w:rsidRPr="006F0927">
        <w:rPr>
          <w:b/>
          <w:bCs/>
        </w:rPr>
        <w:drawing>
          <wp:inline distT="0" distB="0" distL="0" distR="0" wp14:anchorId="728B66D6" wp14:editId="0D0DD808">
            <wp:extent cx="5668010" cy="7564582"/>
            <wp:effectExtent l="0" t="0" r="0" b="0"/>
            <wp:docPr id="2979677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96778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72534" cy="7570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17823" w:rsidRPr="006F0927" w:rsidSect="006F0927">
      <w:pgSz w:w="11909" w:h="16834" w:code="9"/>
      <w:pgMar w:top="1282" w:right="1183" w:bottom="993" w:left="108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927"/>
    <w:rsid w:val="00017823"/>
    <w:rsid w:val="002B0093"/>
    <w:rsid w:val="00331773"/>
    <w:rsid w:val="003B31B4"/>
    <w:rsid w:val="0062700D"/>
    <w:rsid w:val="006F0927"/>
    <w:rsid w:val="009239DA"/>
    <w:rsid w:val="00A71C36"/>
    <w:rsid w:val="00CF2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396C7"/>
  <w14:defaultImageDpi w14:val="330"/>
  <w15:chartTrackingRefBased/>
  <w15:docId w15:val="{414792E6-58C4-481B-A6A3-247A63A4F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09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09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09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09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09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09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09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09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09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0927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092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ro-RO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0927"/>
    <w:rPr>
      <w:rFonts w:eastAsiaTheme="majorEastAsia" w:cstheme="majorBidi"/>
      <w:color w:val="2F5496" w:themeColor="accent1" w:themeShade="BF"/>
      <w:sz w:val="28"/>
      <w:szCs w:val="28"/>
      <w:lang w:val="ro-R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0927"/>
    <w:rPr>
      <w:rFonts w:eastAsiaTheme="majorEastAsia" w:cstheme="majorBidi"/>
      <w:i/>
      <w:iCs/>
      <w:color w:val="2F5496" w:themeColor="accent1" w:themeShade="BF"/>
      <w:lang w:val="ro-RO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0927"/>
    <w:rPr>
      <w:rFonts w:eastAsiaTheme="majorEastAsia" w:cstheme="majorBidi"/>
      <w:color w:val="2F5496" w:themeColor="accent1" w:themeShade="BF"/>
      <w:lang w:val="ro-RO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0927"/>
    <w:rPr>
      <w:rFonts w:eastAsiaTheme="majorEastAsia" w:cstheme="majorBidi"/>
      <w:i/>
      <w:iCs/>
      <w:color w:val="595959" w:themeColor="text1" w:themeTint="A6"/>
      <w:lang w:val="ro-RO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0927"/>
    <w:rPr>
      <w:rFonts w:eastAsiaTheme="majorEastAsia" w:cstheme="majorBidi"/>
      <w:color w:val="595959" w:themeColor="text1" w:themeTint="A6"/>
      <w:lang w:val="ro-RO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0927"/>
    <w:rPr>
      <w:rFonts w:eastAsiaTheme="majorEastAsia" w:cstheme="majorBidi"/>
      <w:i/>
      <w:iCs/>
      <w:color w:val="272727" w:themeColor="text1" w:themeTint="D8"/>
      <w:lang w:val="ro-R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0927"/>
    <w:rPr>
      <w:rFonts w:eastAsiaTheme="majorEastAsia" w:cstheme="majorBidi"/>
      <w:color w:val="272727" w:themeColor="text1" w:themeTint="D8"/>
      <w:lang w:val="ro-RO"/>
    </w:rPr>
  </w:style>
  <w:style w:type="paragraph" w:styleId="Title">
    <w:name w:val="Title"/>
    <w:basedOn w:val="Normal"/>
    <w:next w:val="Normal"/>
    <w:link w:val="TitleChar"/>
    <w:uiPriority w:val="10"/>
    <w:qFormat/>
    <w:rsid w:val="006F09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0927"/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09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0927"/>
    <w:rPr>
      <w:rFonts w:eastAsiaTheme="majorEastAsia" w:cstheme="majorBidi"/>
      <w:color w:val="595959" w:themeColor="text1" w:themeTint="A6"/>
      <w:spacing w:val="15"/>
      <w:sz w:val="28"/>
      <w:szCs w:val="28"/>
      <w:lang w:val="ro-RO"/>
    </w:rPr>
  </w:style>
  <w:style w:type="paragraph" w:styleId="Quote">
    <w:name w:val="Quote"/>
    <w:basedOn w:val="Normal"/>
    <w:next w:val="Normal"/>
    <w:link w:val="QuoteChar"/>
    <w:uiPriority w:val="29"/>
    <w:qFormat/>
    <w:rsid w:val="006F09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0927"/>
    <w:rPr>
      <w:i/>
      <w:iCs/>
      <w:color w:val="404040" w:themeColor="text1" w:themeTint="BF"/>
      <w:lang w:val="ro-RO"/>
    </w:rPr>
  </w:style>
  <w:style w:type="paragraph" w:styleId="ListParagraph">
    <w:name w:val="List Paragraph"/>
    <w:basedOn w:val="Normal"/>
    <w:uiPriority w:val="34"/>
    <w:qFormat/>
    <w:rsid w:val="006F09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092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09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0927"/>
    <w:rPr>
      <w:i/>
      <w:iCs/>
      <w:color w:val="2F5496" w:themeColor="accent1" w:themeShade="BF"/>
      <w:lang w:val="ro-RO"/>
    </w:rPr>
  </w:style>
  <w:style w:type="character" w:styleId="IntenseReference">
    <w:name w:val="Intense Reference"/>
    <w:basedOn w:val="DefaultParagraphFont"/>
    <w:uiPriority w:val="32"/>
    <w:qFormat/>
    <w:rsid w:val="006F092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Reol</dc:creator>
  <cp:keywords/>
  <dc:description/>
  <cp:lastModifiedBy>Reol</cp:lastModifiedBy>
  <cp:revision>1</cp:revision>
  <dcterms:created xsi:type="dcterms:W3CDTF">2025-06-28T18:29:00Z</dcterms:created>
  <dcterms:modified xsi:type="dcterms:W3CDTF">2025-06-28T18:31:00Z</dcterms:modified>
</cp:coreProperties>
</file>